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99" w:rsidRPr="002B273D" w:rsidRDefault="004F747E" w:rsidP="00AA3306">
      <w:pPr>
        <w:jc w:val="center"/>
        <w:rPr>
          <w:rFonts w:ascii="Times New Roman" w:hAnsi="Times New Roman" w:cs="Times New Roman"/>
          <w:b/>
        </w:rPr>
      </w:pPr>
      <w:r w:rsidRPr="002B273D">
        <w:rPr>
          <w:rFonts w:ascii="Times New Roman" w:hAnsi="Times New Roman" w:cs="Times New Roman"/>
          <w:b/>
        </w:rPr>
        <w:t>OKUL KURALLARI</w:t>
      </w:r>
    </w:p>
    <w:p w:rsidR="004F747E" w:rsidRPr="002B273D" w:rsidRDefault="004F747E"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Ders başlangıç saati 08.40’tır. </w:t>
      </w:r>
    </w:p>
    <w:p w:rsidR="004F747E" w:rsidRPr="002B273D" w:rsidRDefault="004F747E"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İlk derse veya ara derslere geç kalan öğrenciler, idareden derse kabul </w:t>
      </w:r>
      <w:r w:rsidR="005C1DCB" w:rsidRPr="002B273D">
        <w:rPr>
          <w:rFonts w:ascii="Times New Roman" w:hAnsi="Times New Roman" w:cs="Times New Roman"/>
        </w:rPr>
        <w:t>kâğıdı</w:t>
      </w:r>
      <w:r w:rsidRPr="002B273D">
        <w:rPr>
          <w:rFonts w:ascii="Times New Roman" w:hAnsi="Times New Roman" w:cs="Times New Roman"/>
        </w:rPr>
        <w:t xml:space="preserve"> alarak derse girebilir.</w:t>
      </w:r>
      <w:r w:rsidR="00D0172D" w:rsidRPr="002B273D">
        <w:rPr>
          <w:rFonts w:ascii="Times New Roman" w:hAnsi="Times New Roman" w:cs="Times New Roman"/>
        </w:rPr>
        <w:t xml:space="preserve"> Geç kalan öğrenciler yarım gün yok yazılır.</w:t>
      </w:r>
    </w:p>
    <w:p w:rsidR="00F375B3" w:rsidRPr="002B273D" w:rsidRDefault="00F375B3"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Raporlar, 5 iş günü içinde veli tarafından idareye teslim edilir.</w:t>
      </w:r>
    </w:p>
    <w:p w:rsidR="00F375B3" w:rsidRDefault="0045678B"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İzin dilekçeleri, devamsız günü takip eden 5 iş günü içinde veli tarafından idareye teslim edilir.</w:t>
      </w:r>
    </w:p>
    <w:p w:rsidR="00334AEF" w:rsidRDefault="00334AEF" w:rsidP="00334AEF">
      <w:pPr>
        <w:pStyle w:val="ListeParagraf"/>
        <w:numPr>
          <w:ilvl w:val="0"/>
          <w:numId w:val="1"/>
        </w:numPr>
        <w:jc w:val="both"/>
        <w:rPr>
          <w:rFonts w:ascii="Times New Roman" w:hAnsi="Times New Roman" w:cs="Times New Roman"/>
        </w:rPr>
      </w:pPr>
      <w:r w:rsidRPr="002B273D">
        <w:rPr>
          <w:rFonts w:ascii="Times New Roman" w:hAnsi="Times New Roman" w:cs="Times New Roman"/>
        </w:rPr>
        <w:t>Öğrenci devamsızlığı özürsüz 10 günü</w:t>
      </w:r>
      <w:r>
        <w:rPr>
          <w:rFonts w:ascii="Times New Roman" w:hAnsi="Times New Roman" w:cs="Times New Roman"/>
        </w:rPr>
        <w:t>,</w:t>
      </w:r>
      <w:r w:rsidRPr="002B273D">
        <w:rPr>
          <w:rFonts w:ascii="Times New Roman" w:hAnsi="Times New Roman" w:cs="Times New Roman"/>
        </w:rPr>
        <w:t xml:space="preserve"> toplam 30 günü aşamaz.</w:t>
      </w:r>
    </w:p>
    <w:p w:rsidR="001B1FC2" w:rsidRDefault="001B1FC2" w:rsidP="00334AEF">
      <w:pPr>
        <w:pStyle w:val="ListeParagraf"/>
        <w:numPr>
          <w:ilvl w:val="0"/>
          <w:numId w:val="1"/>
        </w:numPr>
        <w:jc w:val="both"/>
        <w:rPr>
          <w:rFonts w:ascii="Times New Roman" w:hAnsi="Times New Roman" w:cs="Times New Roman"/>
        </w:rPr>
      </w:pPr>
      <w:r>
        <w:rPr>
          <w:rFonts w:ascii="Times New Roman" w:hAnsi="Times New Roman" w:cs="Times New Roman"/>
        </w:rPr>
        <w:t>Yazılı veya uygulamalı sınava özürsüz girmeyenler yeniden sınav yapılmaz.</w:t>
      </w:r>
    </w:p>
    <w:p w:rsidR="00DA790E" w:rsidRPr="00F6635A" w:rsidRDefault="00DA790E" w:rsidP="00DA790E">
      <w:pPr>
        <w:ind w:left="360"/>
        <w:jc w:val="both"/>
        <w:rPr>
          <w:rFonts w:ascii="Times New Roman" w:hAnsi="Times New Roman" w:cs="Times New Roman"/>
          <w:b/>
        </w:rPr>
      </w:pPr>
      <w:r w:rsidRPr="00F6635A">
        <w:rPr>
          <w:rFonts w:ascii="Times New Roman" w:hAnsi="Times New Roman" w:cs="Times New Roman"/>
          <w:b/>
        </w:rPr>
        <w:t>Öğrenciler;</w:t>
      </w:r>
    </w:p>
    <w:p w:rsidR="00D71C6F" w:rsidRDefault="0045678B" w:rsidP="00AA3306">
      <w:pPr>
        <w:pStyle w:val="ListeParagraf"/>
        <w:numPr>
          <w:ilvl w:val="0"/>
          <w:numId w:val="1"/>
        </w:numPr>
        <w:jc w:val="both"/>
        <w:rPr>
          <w:rFonts w:ascii="Times New Roman" w:hAnsi="Times New Roman" w:cs="Times New Roman"/>
        </w:rPr>
      </w:pPr>
      <w:r w:rsidRPr="00D71C6F">
        <w:rPr>
          <w:rFonts w:ascii="Times New Roman" w:hAnsi="Times New Roman" w:cs="Times New Roman"/>
        </w:rPr>
        <w:t>Teneffüslerde okul bahçesinin dışına çık</w:t>
      </w:r>
      <w:r w:rsidR="002B273D" w:rsidRPr="00D71C6F">
        <w:rPr>
          <w:rFonts w:ascii="Times New Roman" w:hAnsi="Times New Roman" w:cs="Times New Roman"/>
        </w:rPr>
        <w:t>a</w:t>
      </w:r>
      <w:r w:rsidR="00D3380A" w:rsidRPr="00D71C6F">
        <w:rPr>
          <w:rFonts w:ascii="Times New Roman" w:hAnsi="Times New Roman" w:cs="Times New Roman"/>
        </w:rPr>
        <w:t>maz.</w:t>
      </w:r>
      <w:r w:rsidRPr="00D71C6F">
        <w:rPr>
          <w:rFonts w:ascii="Times New Roman" w:hAnsi="Times New Roman" w:cs="Times New Roman"/>
        </w:rPr>
        <w:t xml:space="preserve"> </w:t>
      </w:r>
    </w:p>
    <w:p w:rsidR="00AA3306" w:rsidRPr="00D71C6F" w:rsidRDefault="00AA3306" w:rsidP="00AA3306">
      <w:pPr>
        <w:pStyle w:val="ListeParagraf"/>
        <w:numPr>
          <w:ilvl w:val="0"/>
          <w:numId w:val="1"/>
        </w:numPr>
        <w:jc w:val="both"/>
        <w:rPr>
          <w:rFonts w:ascii="Times New Roman" w:hAnsi="Times New Roman" w:cs="Times New Roman"/>
        </w:rPr>
      </w:pPr>
      <w:r w:rsidRPr="00D71C6F">
        <w:rPr>
          <w:rFonts w:ascii="Times New Roman" w:hAnsi="Times New Roman" w:cs="Times New Roman"/>
        </w:rPr>
        <w:t>Okul içinde hiçbir yerde cep telefonu kullan</w:t>
      </w:r>
      <w:r w:rsidR="002B273D" w:rsidRPr="00D71C6F">
        <w:rPr>
          <w:rFonts w:ascii="Times New Roman" w:hAnsi="Times New Roman" w:cs="Times New Roman"/>
        </w:rPr>
        <w:t>a</w:t>
      </w:r>
      <w:r w:rsidRPr="00D71C6F">
        <w:rPr>
          <w:rFonts w:ascii="Times New Roman" w:hAnsi="Times New Roman" w:cs="Times New Roman"/>
        </w:rPr>
        <w:t xml:space="preserve">maz. </w:t>
      </w:r>
    </w:p>
    <w:p w:rsidR="00334AEF" w:rsidRDefault="00334AEF" w:rsidP="00AA3306">
      <w:pPr>
        <w:pStyle w:val="ListeParagraf"/>
        <w:numPr>
          <w:ilvl w:val="0"/>
          <w:numId w:val="1"/>
        </w:numPr>
        <w:jc w:val="both"/>
        <w:rPr>
          <w:rFonts w:ascii="Times New Roman" w:hAnsi="Times New Roman" w:cs="Times New Roman"/>
        </w:rPr>
      </w:pPr>
      <w:r>
        <w:rPr>
          <w:rFonts w:ascii="Times New Roman" w:hAnsi="Times New Roman" w:cs="Times New Roman"/>
        </w:rPr>
        <w:t>Okul içinde hiçbir yerde fotoğraf, video çekemez</w:t>
      </w:r>
      <w:r w:rsidR="00FE58BB">
        <w:rPr>
          <w:rFonts w:ascii="Times New Roman" w:hAnsi="Times New Roman" w:cs="Times New Roman"/>
        </w:rPr>
        <w:t>, bunları yayınlayamaz.</w:t>
      </w:r>
    </w:p>
    <w:p w:rsidR="002B273D" w:rsidRPr="002B273D" w:rsidRDefault="002B273D" w:rsidP="00AA3306">
      <w:pPr>
        <w:pStyle w:val="ListeParagraf"/>
        <w:numPr>
          <w:ilvl w:val="0"/>
          <w:numId w:val="1"/>
        </w:numPr>
        <w:jc w:val="both"/>
        <w:rPr>
          <w:rFonts w:ascii="Times New Roman" w:hAnsi="Times New Roman" w:cs="Times New Roman"/>
        </w:rPr>
      </w:pPr>
      <w:r>
        <w:rPr>
          <w:rFonts w:ascii="Times New Roman" w:hAnsi="Times New Roman" w:cs="Times New Roman"/>
        </w:rPr>
        <w:t>Yönetmeliğe aykırı, kural dışı giyinemez.</w:t>
      </w:r>
    </w:p>
    <w:p w:rsidR="00D0172D" w:rsidRPr="002B273D" w:rsidRDefault="002B273D" w:rsidP="00AA3306">
      <w:pPr>
        <w:pStyle w:val="ListeParagraf"/>
        <w:numPr>
          <w:ilvl w:val="0"/>
          <w:numId w:val="1"/>
        </w:numPr>
        <w:jc w:val="both"/>
        <w:rPr>
          <w:rFonts w:ascii="Times New Roman" w:hAnsi="Times New Roman" w:cs="Times New Roman"/>
        </w:rPr>
      </w:pPr>
      <w:r>
        <w:rPr>
          <w:rFonts w:ascii="Times New Roman" w:hAnsi="Times New Roman" w:cs="Times New Roman"/>
        </w:rPr>
        <w:t>O</w:t>
      </w:r>
      <w:r w:rsidR="00D0172D" w:rsidRPr="002B273D">
        <w:rPr>
          <w:rFonts w:ascii="Times New Roman" w:hAnsi="Times New Roman" w:cs="Times New Roman"/>
        </w:rPr>
        <w:t xml:space="preserve">kulu, okul eşyasını ve çevresini kirletemez. </w:t>
      </w:r>
    </w:p>
    <w:p w:rsidR="00D0172D" w:rsidRPr="002B273D" w:rsidRDefault="002B273D" w:rsidP="00AA3306">
      <w:pPr>
        <w:pStyle w:val="ListeParagraf"/>
        <w:numPr>
          <w:ilvl w:val="0"/>
          <w:numId w:val="1"/>
        </w:numPr>
        <w:jc w:val="both"/>
        <w:rPr>
          <w:rFonts w:ascii="Times New Roman" w:hAnsi="Times New Roman" w:cs="Times New Roman"/>
        </w:rPr>
      </w:pPr>
      <w:r>
        <w:rPr>
          <w:rFonts w:ascii="Times New Roman" w:hAnsi="Times New Roman" w:cs="Times New Roman"/>
        </w:rPr>
        <w:t>T</w:t>
      </w:r>
      <w:r w:rsidR="00D0172D" w:rsidRPr="002B273D">
        <w:rPr>
          <w:rFonts w:ascii="Times New Roman" w:hAnsi="Times New Roman" w:cs="Times New Roman"/>
        </w:rPr>
        <w:t>ütün ve tütün mamullerini bulunduramaz veya kullanamaz. Kullananlara idari para cezası uygulanır.</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Başkasına ait eşyayı izinsiz alamaz veya kullanamaz </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Yalan söyleyemez. </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Okula geldiği hâlde özürsüz eğitim ve öğretim faaliyetlerine, törenlere, sosyal etkinliklere katılmamazlık yapamaz. </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Okul kütüphanesi, laboratuar veya diğer bölümlerden aldığı kitap, araç-gereç ve malzemeyi, eksik veremez veya kötü kullanamaz.</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Kaba ve saygısız davranamaz. </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Dersin ve ders dışı eğitim faaliyetlerinin akışını ve düzenini bozacak davranışlarda bulunamaz.</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Kopya çekemez veya çekilmesine yardımcı olamaz. </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Müstehcen veya yasaklanmış araç, gereç ve dokümanları okula ve okula bağlı yerlere sokamaz veya yanında bulunduramaz. </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Kumar oynamaya yarayan araç-gereç ve doküman bulunduramaz. </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Bilişim araçlarını amacı dışında kullanamaz. </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Alınan sağlık ve güvenlik tedbirlerine </w:t>
      </w:r>
      <w:proofErr w:type="spellStart"/>
      <w:r w:rsidRPr="002B273D">
        <w:rPr>
          <w:rFonts w:ascii="Times New Roman" w:hAnsi="Times New Roman" w:cs="Times New Roman"/>
        </w:rPr>
        <w:t>uymamazlık</w:t>
      </w:r>
      <w:proofErr w:type="spellEnd"/>
      <w:r w:rsidRPr="002B273D">
        <w:rPr>
          <w:rFonts w:ascii="Times New Roman" w:hAnsi="Times New Roman" w:cs="Times New Roman"/>
        </w:rPr>
        <w:t xml:space="preserve"> yapamaz. </w:t>
      </w:r>
    </w:p>
    <w:p w:rsidR="00D0172D" w:rsidRPr="002B273D" w:rsidRDefault="00D0172D"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Ders saatleri içinde öğretmenin bilgisi ve kontrolü dışında bilişim araçlarını açık tutarak dersin akışını boz</w:t>
      </w:r>
      <w:r w:rsidR="00AA3306" w:rsidRPr="002B273D">
        <w:rPr>
          <w:rFonts w:ascii="Times New Roman" w:hAnsi="Times New Roman" w:cs="Times New Roman"/>
        </w:rPr>
        <w:t>a</w:t>
      </w:r>
      <w:r w:rsidRPr="002B273D">
        <w:rPr>
          <w:rFonts w:ascii="Times New Roman" w:hAnsi="Times New Roman" w:cs="Times New Roman"/>
        </w:rPr>
        <w:t>ma</w:t>
      </w:r>
      <w:r w:rsidR="00AA3306" w:rsidRPr="002B273D">
        <w:rPr>
          <w:rFonts w:ascii="Times New Roman" w:hAnsi="Times New Roman" w:cs="Times New Roman"/>
        </w:rPr>
        <w:t>z.</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Kişilere, arkadaşlarına, okul yöneticilerine, öğretmenlerine ve diğer çalışanlarına karşı okul içinde ve dışında sözle, davranışla veya sosyal medya üzerinden hakaret e</w:t>
      </w:r>
      <w:r w:rsidR="00792BE9" w:rsidRPr="002B273D">
        <w:rPr>
          <w:rFonts w:ascii="Times New Roman" w:hAnsi="Times New Roman" w:cs="Times New Roman"/>
        </w:rPr>
        <w:t>demez</w:t>
      </w:r>
      <w:r w:rsidRPr="002B273D">
        <w:rPr>
          <w:rFonts w:ascii="Times New Roman" w:hAnsi="Times New Roman" w:cs="Times New Roman"/>
        </w:rPr>
        <w:t>, hakareti paylaş</w:t>
      </w:r>
      <w:r w:rsidR="00792BE9" w:rsidRPr="002B273D">
        <w:rPr>
          <w:rFonts w:ascii="Times New Roman" w:hAnsi="Times New Roman" w:cs="Times New Roman"/>
        </w:rPr>
        <w:t>amaz</w:t>
      </w:r>
      <w:r w:rsidRPr="002B273D">
        <w:rPr>
          <w:rFonts w:ascii="Times New Roman" w:hAnsi="Times New Roman" w:cs="Times New Roman"/>
        </w:rPr>
        <w:t>, yay</w:t>
      </w:r>
      <w:r w:rsidR="00792BE9" w:rsidRPr="002B273D">
        <w:rPr>
          <w:rFonts w:ascii="Times New Roman" w:hAnsi="Times New Roman" w:cs="Times New Roman"/>
        </w:rPr>
        <w:t>amaz</w:t>
      </w:r>
      <w:r w:rsidRPr="002B273D">
        <w:rPr>
          <w:rFonts w:ascii="Times New Roman" w:hAnsi="Times New Roman" w:cs="Times New Roman"/>
        </w:rPr>
        <w:t xml:space="preserve"> veya başkalarını bu davranışa kışkırt</w:t>
      </w:r>
      <w:r w:rsidR="00792BE9" w:rsidRPr="002B273D">
        <w:rPr>
          <w:rFonts w:ascii="Times New Roman" w:hAnsi="Times New Roman" w:cs="Times New Roman"/>
        </w:rPr>
        <w:t>amaz.</w:t>
      </w:r>
      <w:r w:rsidR="00DA790E">
        <w:rPr>
          <w:rFonts w:ascii="Times New Roman" w:hAnsi="Times New Roman" w:cs="Times New Roman"/>
        </w:rPr>
        <w:t xml:space="preserve"> Bu davranışlardan birinde bulunursa ayrıca Savcılığa şikâyet edilir. </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Kişileri veya grupları dil, ırk, cinsiyet, siyasi düşünce, felsefi ve dini inançlarına göre ayırmayı, kınamayı, kötülemeyi amaçlayan davranışlarda bulun</w:t>
      </w:r>
      <w:r w:rsidR="00792BE9" w:rsidRPr="002B273D">
        <w:rPr>
          <w:rFonts w:ascii="Times New Roman" w:hAnsi="Times New Roman" w:cs="Times New Roman"/>
        </w:rPr>
        <w:t>a</w:t>
      </w:r>
      <w:r w:rsidRPr="002B273D">
        <w:rPr>
          <w:rFonts w:ascii="Times New Roman" w:hAnsi="Times New Roman" w:cs="Times New Roman"/>
        </w:rPr>
        <w:t>m</w:t>
      </w:r>
      <w:r w:rsidR="00792BE9" w:rsidRPr="002B273D">
        <w:rPr>
          <w:rFonts w:ascii="Times New Roman" w:hAnsi="Times New Roman" w:cs="Times New Roman"/>
        </w:rPr>
        <w:t>az</w:t>
      </w:r>
      <w:r w:rsidRPr="002B273D">
        <w:rPr>
          <w:rFonts w:ascii="Times New Roman" w:hAnsi="Times New Roman" w:cs="Times New Roman"/>
        </w:rPr>
        <w:t xml:space="preserve"> veya ayrımcılığı körükleyici semboller taşı</w:t>
      </w:r>
      <w:r w:rsidR="00792BE9" w:rsidRPr="002B273D">
        <w:rPr>
          <w:rFonts w:ascii="Times New Roman" w:hAnsi="Times New Roman" w:cs="Times New Roman"/>
        </w:rPr>
        <w:t xml:space="preserve">yamaz </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İzinsiz gösteri, etkinlik ve toplantı düzenle</w:t>
      </w:r>
      <w:r w:rsidR="00792BE9" w:rsidRPr="002B273D">
        <w:rPr>
          <w:rFonts w:ascii="Times New Roman" w:hAnsi="Times New Roman" w:cs="Times New Roman"/>
        </w:rPr>
        <w:t>yemez</w:t>
      </w:r>
      <w:r w:rsidRPr="002B273D">
        <w:rPr>
          <w:rFonts w:ascii="Times New Roman" w:hAnsi="Times New Roman" w:cs="Times New Roman"/>
        </w:rPr>
        <w:t>, bu tür gösteri, etkinlik ve toplantılara katıl</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 xml:space="preserve">z. </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Her türlü ortamda kumar oyna</w:t>
      </w:r>
      <w:r w:rsidR="00792BE9" w:rsidRPr="002B273D">
        <w:rPr>
          <w:rFonts w:ascii="Times New Roman" w:hAnsi="Times New Roman" w:cs="Times New Roman"/>
        </w:rPr>
        <w:t>ya</w:t>
      </w:r>
      <w:r w:rsidRPr="002B273D">
        <w:rPr>
          <w:rFonts w:ascii="Times New Roman" w:hAnsi="Times New Roman" w:cs="Times New Roman"/>
        </w:rPr>
        <w:t>ma</w:t>
      </w:r>
      <w:r w:rsidR="00792BE9" w:rsidRPr="002B273D">
        <w:rPr>
          <w:rFonts w:ascii="Times New Roman" w:hAnsi="Times New Roman" w:cs="Times New Roman"/>
        </w:rPr>
        <w:t>z</w:t>
      </w:r>
      <w:r w:rsidRPr="002B273D">
        <w:rPr>
          <w:rFonts w:ascii="Times New Roman" w:hAnsi="Times New Roman" w:cs="Times New Roman"/>
        </w:rPr>
        <w:t xml:space="preserve"> veya oynat</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r w:rsidR="005A40D5">
        <w:rPr>
          <w:rFonts w:ascii="Times New Roman" w:hAnsi="Times New Roman" w:cs="Times New Roman"/>
        </w:rPr>
        <w:t>.</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Okul kurallarının uygulanmasını ve öğrencilere verilen görevlerin yapılmasını engelle</w:t>
      </w:r>
      <w:r w:rsidR="00792BE9" w:rsidRPr="002B273D">
        <w:rPr>
          <w:rFonts w:ascii="Times New Roman" w:hAnsi="Times New Roman" w:cs="Times New Roman"/>
        </w:rPr>
        <w:t>ye</w:t>
      </w:r>
      <w:r w:rsidRPr="002B273D">
        <w:rPr>
          <w:rFonts w:ascii="Times New Roman" w:hAnsi="Times New Roman" w:cs="Times New Roman"/>
        </w:rPr>
        <w:t>me</w:t>
      </w:r>
      <w:r w:rsidR="00792BE9" w:rsidRPr="002B273D">
        <w:rPr>
          <w:rFonts w:ascii="Times New Roman" w:hAnsi="Times New Roman" w:cs="Times New Roman"/>
        </w:rPr>
        <w:t>z.</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lastRenderedPageBreak/>
        <w:t>Müstehcen veya yasaklanmış araç, gereç, doküman ve benzerlerini dağıt</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r w:rsidRPr="002B273D">
        <w:rPr>
          <w:rFonts w:ascii="Times New Roman" w:hAnsi="Times New Roman" w:cs="Times New Roman"/>
        </w:rPr>
        <w:t>, duvarlara ve diğer yerlere as</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r w:rsidRPr="002B273D">
        <w:rPr>
          <w:rFonts w:ascii="Times New Roman" w:hAnsi="Times New Roman" w:cs="Times New Roman"/>
        </w:rPr>
        <w:t>, yapıştır</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r w:rsidRPr="002B273D">
        <w:rPr>
          <w:rFonts w:ascii="Times New Roman" w:hAnsi="Times New Roman" w:cs="Times New Roman"/>
        </w:rPr>
        <w:t>, yaz</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r w:rsidRPr="002B273D">
        <w:rPr>
          <w:rFonts w:ascii="Times New Roman" w:hAnsi="Times New Roman" w:cs="Times New Roman"/>
        </w:rPr>
        <w:t>; bu amaçlar için okul araç-gerecini ve eklentilerini kullan</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Bilişim araçları veya sosyal medya yoluyla eğitim ve öğretim faaliyetlerine ve kişilere zarar ver</w:t>
      </w:r>
      <w:r w:rsidR="00792BE9" w:rsidRPr="002B273D">
        <w:rPr>
          <w:rFonts w:ascii="Times New Roman" w:hAnsi="Times New Roman" w:cs="Times New Roman"/>
        </w:rPr>
        <w:t>e</w:t>
      </w:r>
      <w:r w:rsidRPr="002B273D">
        <w:rPr>
          <w:rFonts w:ascii="Times New Roman" w:hAnsi="Times New Roman" w:cs="Times New Roman"/>
        </w:rPr>
        <w:t>me</w:t>
      </w:r>
      <w:r w:rsidR="00792BE9" w:rsidRPr="002B273D">
        <w:rPr>
          <w:rFonts w:ascii="Times New Roman" w:hAnsi="Times New Roman" w:cs="Times New Roman"/>
        </w:rPr>
        <w:t>z.</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Kavga e</w:t>
      </w:r>
      <w:r w:rsidR="00792BE9" w:rsidRPr="002B273D">
        <w:rPr>
          <w:rFonts w:ascii="Times New Roman" w:hAnsi="Times New Roman" w:cs="Times New Roman"/>
        </w:rPr>
        <w:t>demez</w:t>
      </w:r>
      <w:r w:rsidRPr="002B273D">
        <w:rPr>
          <w:rFonts w:ascii="Times New Roman" w:hAnsi="Times New Roman" w:cs="Times New Roman"/>
        </w:rPr>
        <w:t>, başkalarına fiili şiddet uygula</w:t>
      </w:r>
      <w:r w:rsidR="00792BE9" w:rsidRPr="002B273D">
        <w:rPr>
          <w:rFonts w:ascii="Times New Roman" w:hAnsi="Times New Roman" w:cs="Times New Roman"/>
        </w:rPr>
        <w:t>ya</w:t>
      </w:r>
      <w:r w:rsidRPr="002B273D">
        <w:rPr>
          <w:rFonts w:ascii="Times New Roman" w:hAnsi="Times New Roman" w:cs="Times New Roman"/>
        </w:rPr>
        <w:t>ma</w:t>
      </w:r>
      <w:r w:rsidR="00792BE9" w:rsidRPr="002B273D">
        <w:rPr>
          <w:rFonts w:ascii="Times New Roman" w:hAnsi="Times New Roman" w:cs="Times New Roman"/>
        </w:rPr>
        <w:t>z</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Okul binası, eklenti ve donanımlarına, arkadaşlarının araç-gerecine siyasi, ideolojik veya müstehcen amaçlı yazılar yaz</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r w:rsidRPr="002B273D">
        <w:rPr>
          <w:rFonts w:ascii="Times New Roman" w:hAnsi="Times New Roman" w:cs="Times New Roman"/>
        </w:rPr>
        <w:t>, resim veya semboller çiz</w:t>
      </w:r>
      <w:r w:rsidR="00792BE9" w:rsidRPr="002B273D">
        <w:rPr>
          <w:rFonts w:ascii="Times New Roman" w:hAnsi="Times New Roman" w:cs="Times New Roman"/>
        </w:rPr>
        <w:t>e</w:t>
      </w:r>
      <w:r w:rsidRPr="002B273D">
        <w:rPr>
          <w:rFonts w:ascii="Times New Roman" w:hAnsi="Times New Roman" w:cs="Times New Roman"/>
        </w:rPr>
        <w:t>me</w:t>
      </w:r>
      <w:r w:rsidR="00792BE9" w:rsidRPr="002B273D">
        <w:rPr>
          <w:rFonts w:ascii="Times New Roman" w:hAnsi="Times New Roman" w:cs="Times New Roman"/>
        </w:rPr>
        <w:t>z.</w:t>
      </w:r>
    </w:p>
    <w:p w:rsidR="00792BE9"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Sarhoşluk veren </w:t>
      </w:r>
      <w:r w:rsidR="000C381F" w:rsidRPr="002B273D">
        <w:rPr>
          <w:rFonts w:ascii="Times New Roman" w:hAnsi="Times New Roman" w:cs="Times New Roman"/>
        </w:rPr>
        <w:t xml:space="preserve">veya bağımlılık yapan </w:t>
      </w:r>
      <w:r w:rsidRPr="002B273D">
        <w:rPr>
          <w:rFonts w:ascii="Times New Roman" w:hAnsi="Times New Roman" w:cs="Times New Roman"/>
        </w:rPr>
        <w:t>zararlı maddeleri bulundur</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r w:rsidRPr="002B273D">
        <w:rPr>
          <w:rFonts w:ascii="Times New Roman" w:hAnsi="Times New Roman" w:cs="Times New Roman"/>
        </w:rPr>
        <w:t xml:space="preserve"> veya kullan</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r w:rsidR="002B273D" w:rsidRPr="002B273D">
        <w:rPr>
          <w:rFonts w:ascii="Times New Roman" w:hAnsi="Times New Roman" w:cs="Times New Roman"/>
        </w:rPr>
        <w:t>.</w:t>
      </w:r>
    </w:p>
    <w:p w:rsidR="00D3380A" w:rsidRPr="002B273D" w:rsidRDefault="00D3380A"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Millî ve manevi değerlere, genel ahlak ve adaba uygun olmayan tutum ve davranışlarda bulun</w:t>
      </w:r>
      <w:r w:rsidR="00792BE9" w:rsidRPr="002B273D">
        <w:rPr>
          <w:rFonts w:ascii="Times New Roman" w:hAnsi="Times New Roman" w:cs="Times New Roman"/>
        </w:rPr>
        <w:t>a</w:t>
      </w:r>
      <w:r w:rsidRPr="002B273D">
        <w:rPr>
          <w:rFonts w:ascii="Times New Roman" w:hAnsi="Times New Roman" w:cs="Times New Roman"/>
        </w:rPr>
        <w:t>ma</w:t>
      </w:r>
      <w:r w:rsidR="00792BE9" w:rsidRPr="002B273D">
        <w:rPr>
          <w:rFonts w:ascii="Times New Roman" w:hAnsi="Times New Roman" w:cs="Times New Roman"/>
        </w:rPr>
        <w:t>z</w:t>
      </w:r>
      <w:r w:rsidRPr="002B273D">
        <w:rPr>
          <w:rFonts w:ascii="Times New Roman" w:hAnsi="Times New Roman" w:cs="Times New Roman"/>
        </w:rPr>
        <w:t>.</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Türk Bayrağına, ülkeyi, milleti ve devleti temsi</w:t>
      </w:r>
      <w:r w:rsidR="000C381F" w:rsidRPr="002B273D">
        <w:rPr>
          <w:rFonts w:ascii="Times New Roman" w:hAnsi="Times New Roman" w:cs="Times New Roman"/>
        </w:rPr>
        <w:t>l eden sembollere saygısızlık edemez.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Millî ve manevi değerleri söz, yazı, resim veya başka bir şekilde aşağıla</w:t>
      </w:r>
      <w:r w:rsidR="000C381F" w:rsidRPr="002B273D">
        <w:rPr>
          <w:rFonts w:ascii="Times New Roman" w:hAnsi="Times New Roman" w:cs="Times New Roman"/>
        </w:rPr>
        <w:t>ya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bu değerlere küfür ve hakaret e</w:t>
      </w:r>
      <w:r w:rsidR="000C381F" w:rsidRPr="002B273D">
        <w:rPr>
          <w:rFonts w:ascii="Times New Roman" w:hAnsi="Times New Roman" w:cs="Times New Roman"/>
        </w:rPr>
        <w:t xml:space="preserve">demez. </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Okul çalışanlarının görevlerini yapmalarına engel ol</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Hırsızlık yap</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yaptır</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xml:space="preserve"> ve yapılmasına yardımcı ol</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Okulla ilişkisi olmayan kişileri, okulda veya eklentilerinde barındır</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Resmî belgelerde değişiklik yap</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sahte belge düzenle</w:t>
      </w:r>
      <w:r w:rsidR="000C381F" w:rsidRPr="002B273D">
        <w:rPr>
          <w:rFonts w:ascii="Times New Roman" w:hAnsi="Times New Roman" w:cs="Times New Roman"/>
        </w:rPr>
        <w:t>ye</w:t>
      </w:r>
      <w:r w:rsidRPr="002B273D">
        <w:rPr>
          <w:rFonts w:ascii="Times New Roman" w:hAnsi="Times New Roman" w:cs="Times New Roman"/>
        </w:rPr>
        <w:t>me</w:t>
      </w:r>
      <w:r w:rsidR="000C381F" w:rsidRPr="002B273D">
        <w:rPr>
          <w:rFonts w:ascii="Times New Roman" w:hAnsi="Times New Roman" w:cs="Times New Roman"/>
        </w:rPr>
        <w:t>z,</w:t>
      </w:r>
      <w:r w:rsidRPr="002B273D">
        <w:rPr>
          <w:rFonts w:ascii="Times New Roman" w:hAnsi="Times New Roman" w:cs="Times New Roman"/>
        </w:rPr>
        <w:t xml:space="preserve"> kullan</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xml:space="preserve"> ve başkalarını yararlandır</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Okul sınırları içinde herhangi bir yeri, izinsiz olarak eğitim ve öğretim amaçları dışında kullan</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xml:space="preserve"> veya kullanılmasına yardımcı ol</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Okula ait taşınır veya taşınmaz mallara zarar ver</w:t>
      </w:r>
      <w:r w:rsidR="000C381F" w:rsidRPr="002B273D">
        <w:rPr>
          <w:rFonts w:ascii="Times New Roman" w:hAnsi="Times New Roman" w:cs="Times New Roman"/>
        </w:rPr>
        <w:t>e</w:t>
      </w:r>
      <w:r w:rsidRPr="002B273D">
        <w:rPr>
          <w:rFonts w:ascii="Times New Roman" w:hAnsi="Times New Roman" w:cs="Times New Roman"/>
        </w:rPr>
        <w:t>me</w:t>
      </w:r>
      <w:r w:rsidR="000C381F" w:rsidRPr="002B273D">
        <w:rPr>
          <w:rFonts w:ascii="Times New Roman" w:hAnsi="Times New Roman" w:cs="Times New Roman"/>
        </w:rPr>
        <w:t>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Ders, sınav, uygulama ve diğer faaliyetlerin yapılmasını engelle</w:t>
      </w:r>
      <w:r w:rsidR="000C381F" w:rsidRPr="002B273D">
        <w:rPr>
          <w:rFonts w:ascii="Times New Roman" w:hAnsi="Times New Roman" w:cs="Times New Roman"/>
        </w:rPr>
        <w:t>ye</w:t>
      </w:r>
      <w:r w:rsidRPr="002B273D">
        <w:rPr>
          <w:rFonts w:ascii="Times New Roman" w:hAnsi="Times New Roman" w:cs="Times New Roman"/>
        </w:rPr>
        <w:t>me</w:t>
      </w:r>
      <w:r w:rsidR="000C381F" w:rsidRPr="002B273D">
        <w:rPr>
          <w:rFonts w:ascii="Times New Roman" w:hAnsi="Times New Roman" w:cs="Times New Roman"/>
        </w:rPr>
        <w:t>z</w:t>
      </w:r>
      <w:r w:rsidRPr="002B273D">
        <w:rPr>
          <w:rFonts w:ascii="Times New Roman" w:hAnsi="Times New Roman" w:cs="Times New Roman"/>
        </w:rPr>
        <w:t xml:space="preserve"> veya arkadaşlarını bu eylemlere katılmaya kışkırt</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r w:rsidR="005A40D5">
        <w:rPr>
          <w:rFonts w:ascii="Times New Roman" w:hAnsi="Times New Roman" w:cs="Times New Roman"/>
        </w:rPr>
        <w:t>.</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Eğitim ve öğretim ortamına yaralayıcı, öldürücü silah ve patlayıcı madde getir</w:t>
      </w:r>
      <w:r w:rsidR="000C381F" w:rsidRPr="002B273D">
        <w:rPr>
          <w:rFonts w:ascii="Times New Roman" w:hAnsi="Times New Roman" w:cs="Times New Roman"/>
        </w:rPr>
        <w:t>e</w:t>
      </w:r>
      <w:r w:rsidRPr="002B273D">
        <w:rPr>
          <w:rFonts w:ascii="Times New Roman" w:hAnsi="Times New Roman" w:cs="Times New Roman"/>
        </w:rPr>
        <w:t>me</w:t>
      </w:r>
      <w:r w:rsidR="000C381F" w:rsidRPr="002B273D">
        <w:rPr>
          <w:rFonts w:ascii="Times New Roman" w:hAnsi="Times New Roman" w:cs="Times New Roman"/>
        </w:rPr>
        <w:t>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Yerine başkasını sınava sok</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başkasının yerine sınava gir</w:t>
      </w:r>
      <w:r w:rsidR="000C381F" w:rsidRPr="002B273D">
        <w:rPr>
          <w:rFonts w:ascii="Times New Roman" w:hAnsi="Times New Roman" w:cs="Times New Roman"/>
        </w:rPr>
        <w:t>e</w:t>
      </w:r>
      <w:r w:rsidRPr="002B273D">
        <w:rPr>
          <w:rFonts w:ascii="Times New Roman" w:hAnsi="Times New Roman" w:cs="Times New Roman"/>
        </w:rPr>
        <w:t>me</w:t>
      </w:r>
      <w:r w:rsidR="000C381F" w:rsidRPr="002B273D">
        <w:rPr>
          <w:rFonts w:ascii="Times New Roman" w:hAnsi="Times New Roman" w:cs="Times New Roman"/>
        </w:rPr>
        <w:t>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Eğitim ve öğretim ortamında; siyasi ve ideolojik amaçlı eylem düzenle</w:t>
      </w:r>
      <w:r w:rsidR="000C381F" w:rsidRPr="002B273D">
        <w:rPr>
          <w:rFonts w:ascii="Times New Roman" w:hAnsi="Times New Roman" w:cs="Times New Roman"/>
        </w:rPr>
        <w:t>ye</w:t>
      </w:r>
      <w:r w:rsidRPr="002B273D">
        <w:rPr>
          <w:rFonts w:ascii="Times New Roman" w:hAnsi="Times New Roman" w:cs="Times New Roman"/>
        </w:rPr>
        <w:t>me</w:t>
      </w:r>
      <w:r w:rsidR="000C381F" w:rsidRPr="002B273D">
        <w:rPr>
          <w:rFonts w:ascii="Times New Roman" w:hAnsi="Times New Roman" w:cs="Times New Roman"/>
        </w:rPr>
        <w:t>z</w:t>
      </w:r>
      <w:r w:rsidRPr="002B273D">
        <w:rPr>
          <w:rFonts w:ascii="Times New Roman" w:hAnsi="Times New Roman" w:cs="Times New Roman"/>
        </w:rPr>
        <w:t>, başkalarını bu gibi eylemler düzenlemeye kışkırt</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düzenlenmiş eylemlere katıl</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Siyasi partilere, bu partilere bağlı yan kuruluşlara, derneklere, sendikalara ve benzeri kuruluşlara üye ol</w:t>
      </w:r>
      <w:r w:rsidR="000C381F" w:rsidRPr="002B273D">
        <w:rPr>
          <w:rFonts w:ascii="Times New Roman" w:hAnsi="Times New Roman" w:cs="Times New Roman"/>
        </w:rPr>
        <w:t>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üye kayde</w:t>
      </w:r>
      <w:r w:rsidR="000C381F" w:rsidRPr="002B273D">
        <w:rPr>
          <w:rFonts w:ascii="Times New Roman" w:hAnsi="Times New Roman" w:cs="Times New Roman"/>
        </w:rPr>
        <w:t>demez</w:t>
      </w:r>
      <w:r w:rsidRPr="002B273D">
        <w:rPr>
          <w:rFonts w:ascii="Times New Roman" w:hAnsi="Times New Roman" w:cs="Times New Roman"/>
        </w:rPr>
        <w:t>, para topla</w:t>
      </w:r>
      <w:r w:rsidR="000C381F" w:rsidRPr="002B273D">
        <w:rPr>
          <w:rFonts w:ascii="Times New Roman" w:hAnsi="Times New Roman" w:cs="Times New Roman"/>
        </w:rPr>
        <w:t>ya</w:t>
      </w:r>
      <w:r w:rsidRPr="002B273D">
        <w:rPr>
          <w:rFonts w:ascii="Times New Roman" w:hAnsi="Times New Roman" w:cs="Times New Roman"/>
        </w:rPr>
        <w:t>ma</w:t>
      </w:r>
      <w:r w:rsidR="000C381F" w:rsidRPr="002B273D">
        <w:rPr>
          <w:rFonts w:ascii="Times New Roman" w:hAnsi="Times New Roman" w:cs="Times New Roman"/>
        </w:rPr>
        <w:t>z</w:t>
      </w:r>
      <w:r w:rsidRPr="002B273D">
        <w:rPr>
          <w:rFonts w:ascii="Times New Roman" w:hAnsi="Times New Roman" w:cs="Times New Roman"/>
        </w:rPr>
        <w:t xml:space="preserve"> ve bağışta bulunmaya zorla</w:t>
      </w:r>
      <w:r w:rsidR="000C381F" w:rsidRPr="002B273D">
        <w:rPr>
          <w:rFonts w:ascii="Times New Roman" w:hAnsi="Times New Roman" w:cs="Times New Roman"/>
        </w:rPr>
        <w:t>yamaz.</w:t>
      </w:r>
    </w:p>
    <w:p w:rsidR="000C381F"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Bilişim araçları veya sosyal medya yoluyla eğitim ve öğretimi engelle</w:t>
      </w:r>
      <w:r w:rsidR="000C381F" w:rsidRPr="002B273D">
        <w:rPr>
          <w:rFonts w:ascii="Times New Roman" w:hAnsi="Times New Roman" w:cs="Times New Roman"/>
        </w:rPr>
        <w:t>yemez</w:t>
      </w:r>
      <w:r w:rsidRPr="002B273D">
        <w:rPr>
          <w:rFonts w:ascii="Times New Roman" w:hAnsi="Times New Roman" w:cs="Times New Roman"/>
        </w:rPr>
        <w:t>, kişilere ağır derecede maddi ve manevi zarar ver</w:t>
      </w:r>
      <w:r w:rsidR="000C381F" w:rsidRPr="002B273D">
        <w:rPr>
          <w:rFonts w:ascii="Times New Roman" w:hAnsi="Times New Roman" w:cs="Times New Roman"/>
        </w:rPr>
        <w:t>e</w:t>
      </w:r>
      <w:r w:rsidRPr="002B273D">
        <w:rPr>
          <w:rFonts w:ascii="Times New Roman" w:hAnsi="Times New Roman" w:cs="Times New Roman"/>
        </w:rPr>
        <w:t>me</w:t>
      </w:r>
      <w:r w:rsidR="000C381F" w:rsidRPr="002B273D">
        <w:rPr>
          <w:rFonts w:ascii="Times New Roman" w:hAnsi="Times New Roman" w:cs="Times New Roman"/>
        </w:rPr>
        <w:t>z.</w:t>
      </w:r>
    </w:p>
    <w:p w:rsidR="000F68F5"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İzin almadan okulla ilgili; bilgi ver</w:t>
      </w:r>
      <w:r w:rsidR="000F68F5" w:rsidRPr="002B273D">
        <w:rPr>
          <w:rFonts w:ascii="Times New Roman" w:hAnsi="Times New Roman" w:cs="Times New Roman"/>
        </w:rPr>
        <w:t>e</w:t>
      </w:r>
      <w:r w:rsidRPr="002B273D">
        <w:rPr>
          <w:rFonts w:ascii="Times New Roman" w:hAnsi="Times New Roman" w:cs="Times New Roman"/>
        </w:rPr>
        <w:t>me</w:t>
      </w:r>
      <w:r w:rsidR="000F68F5" w:rsidRPr="002B273D">
        <w:rPr>
          <w:rFonts w:ascii="Times New Roman" w:hAnsi="Times New Roman" w:cs="Times New Roman"/>
        </w:rPr>
        <w:t>z</w:t>
      </w:r>
      <w:r w:rsidRPr="002B273D">
        <w:rPr>
          <w:rFonts w:ascii="Times New Roman" w:hAnsi="Times New Roman" w:cs="Times New Roman"/>
        </w:rPr>
        <w:t>, basın toplantısı yap</w:t>
      </w:r>
      <w:r w:rsidR="000F68F5" w:rsidRPr="002B273D">
        <w:rPr>
          <w:rFonts w:ascii="Times New Roman" w:hAnsi="Times New Roman" w:cs="Times New Roman"/>
        </w:rPr>
        <w:t>a</w:t>
      </w:r>
      <w:r w:rsidRPr="002B273D">
        <w:rPr>
          <w:rFonts w:ascii="Times New Roman" w:hAnsi="Times New Roman" w:cs="Times New Roman"/>
        </w:rPr>
        <w:t>ma</w:t>
      </w:r>
      <w:r w:rsidR="000F68F5" w:rsidRPr="002B273D">
        <w:rPr>
          <w:rFonts w:ascii="Times New Roman" w:hAnsi="Times New Roman" w:cs="Times New Roman"/>
        </w:rPr>
        <w:t>z</w:t>
      </w:r>
      <w:r w:rsidRPr="002B273D">
        <w:rPr>
          <w:rFonts w:ascii="Times New Roman" w:hAnsi="Times New Roman" w:cs="Times New Roman"/>
        </w:rPr>
        <w:t>, bildiri yayınla</w:t>
      </w:r>
      <w:r w:rsidR="000F68F5" w:rsidRPr="002B273D">
        <w:rPr>
          <w:rFonts w:ascii="Times New Roman" w:hAnsi="Times New Roman" w:cs="Times New Roman"/>
        </w:rPr>
        <w:t>ya</w:t>
      </w:r>
      <w:r w:rsidRPr="002B273D">
        <w:rPr>
          <w:rFonts w:ascii="Times New Roman" w:hAnsi="Times New Roman" w:cs="Times New Roman"/>
        </w:rPr>
        <w:t>ma</w:t>
      </w:r>
      <w:r w:rsidR="000F68F5" w:rsidRPr="002B273D">
        <w:rPr>
          <w:rFonts w:ascii="Times New Roman" w:hAnsi="Times New Roman" w:cs="Times New Roman"/>
        </w:rPr>
        <w:t>z</w:t>
      </w:r>
      <w:r w:rsidRPr="002B273D">
        <w:rPr>
          <w:rFonts w:ascii="Times New Roman" w:hAnsi="Times New Roman" w:cs="Times New Roman"/>
        </w:rPr>
        <w:t xml:space="preserve"> ve dağıt</w:t>
      </w:r>
      <w:r w:rsidR="000F68F5" w:rsidRPr="002B273D">
        <w:rPr>
          <w:rFonts w:ascii="Times New Roman" w:hAnsi="Times New Roman" w:cs="Times New Roman"/>
        </w:rPr>
        <w:t>a</w:t>
      </w:r>
      <w:r w:rsidRPr="002B273D">
        <w:rPr>
          <w:rFonts w:ascii="Times New Roman" w:hAnsi="Times New Roman" w:cs="Times New Roman"/>
        </w:rPr>
        <w:t>ma</w:t>
      </w:r>
      <w:r w:rsidR="000F68F5" w:rsidRPr="002B273D">
        <w:rPr>
          <w:rFonts w:ascii="Times New Roman" w:hAnsi="Times New Roman" w:cs="Times New Roman"/>
        </w:rPr>
        <w:t>z</w:t>
      </w:r>
      <w:r w:rsidRPr="002B273D">
        <w:rPr>
          <w:rFonts w:ascii="Times New Roman" w:hAnsi="Times New Roman" w:cs="Times New Roman"/>
        </w:rPr>
        <w:t>, faaliyet tertip e</w:t>
      </w:r>
      <w:r w:rsidR="000F68F5" w:rsidRPr="002B273D">
        <w:rPr>
          <w:rFonts w:ascii="Times New Roman" w:hAnsi="Times New Roman" w:cs="Times New Roman"/>
        </w:rPr>
        <w:t>demez</w:t>
      </w:r>
      <w:r w:rsidRPr="002B273D">
        <w:rPr>
          <w:rFonts w:ascii="Times New Roman" w:hAnsi="Times New Roman" w:cs="Times New Roman"/>
        </w:rPr>
        <w:t xml:space="preserve"> veya bu kapsamdaki faaliyetlerde etkin rol al</w:t>
      </w:r>
      <w:r w:rsidR="000F68F5" w:rsidRPr="002B273D">
        <w:rPr>
          <w:rFonts w:ascii="Times New Roman" w:hAnsi="Times New Roman" w:cs="Times New Roman"/>
        </w:rPr>
        <w:t>a</w:t>
      </w:r>
      <w:r w:rsidRPr="002B273D">
        <w:rPr>
          <w:rFonts w:ascii="Times New Roman" w:hAnsi="Times New Roman" w:cs="Times New Roman"/>
        </w:rPr>
        <w:t>ma</w:t>
      </w:r>
      <w:r w:rsidR="000F68F5" w:rsidRPr="002B273D">
        <w:rPr>
          <w:rFonts w:ascii="Times New Roman" w:hAnsi="Times New Roman" w:cs="Times New Roman"/>
        </w:rPr>
        <w:t>z.</w:t>
      </w:r>
    </w:p>
    <w:p w:rsidR="000F68F5" w:rsidRPr="002B273D" w:rsidRDefault="00E644CF" w:rsidP="00AA3306">
      <w:pPr>
        <w:pStyle w:val="ListeParagraf"/>
        <w:numPr>
          <w:ilvl w:val="0"/>
          <w:numId w:val="1"/>
        </w:numPr>
        <w:jc w:val="both"/>
        <w:rPr>
          <w:rFonts w:ascii="Times New Roman" w:hAnsi="Times New Roman" w:cs="Times New Roman"/>
        </w:rPr>
      </w:pPr>
      <w:r w:rsidRPr="002B273D">
        <w:rPr>
          <w:rFonts w:ascii="Times New Roman" w:hAnsi="Times New Roman" w:cs="Times New Roman"/>
        </w:rPr>
        <w:t>Bir kimseyi ya da grubu suç sayılan bir eylemi yapmaya, böyle eylemlere katılmaya, yalan bildirimde bulunmaya veya suçu yüklenmeye zorla</w:t>
      </w:r>
      <w:r w:rsidR="000F68F5" w:rsidRPr="002B273D">
        <w:rPr>
          <w:rFonts w:ascii="Times New Roman" w:hAnsi="Times New Roman" w:cs="Times New Roman"/>
        </w:rPr>
        <w:t>ya</w:t>
      </w:r>
      <w:r w:rsidRPr="002B273D">
        <w:rPr>
          <w:rFonts w:ascii="Times New Roman" w:hAnsi="Times New Roman" w:cs="Times New Roman"/>
        </w:rPr>
        <w:t>ma</w:t>
      </w:r>
      <w:r w:rsidR="000F68F5" w:rsidRPr="002B273D">
        <w:rPr>
          <w:rFonts w:ascii="Times New Roman" w:hAnsi="Times New Roman" w:cs="Times New Roman"/>
        </w:rPr>
        <w:t>z</w:t>
      </w:r>
    </w:p>
    <w:p w:rsidR="000F68F5" w:rsidRPr="002B273D" w:rsidRDefault="00E644CF"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Zor kullanarak başkasına ait mal ve eşyaya el koy</w:t>
      </w:r>
      <w:r w:rsidR="000F68F5" w:rsidRPr="002B273D">
        <w:rPr>
          <w:rFonts w:ascii="Times New Roman" w:hAnsi="Times New Roman" w:cs="Times New Roman"/>
        </w:rPr>
        <w:t>a</w:t>
      </w:r>
      <w:r w:rsidRPr="002B273D">
        <w:rPr>
          <w:rFonts w:ascii="Times New Roman" w:hAnsi="Times New Roman" w:cs="Times New Roman"/>
        </w:rPr>
        <w:t>ma</w:t>
      </w:r>
      <w:r w:rsidR="000F68F5" w:rsidRPr="002B273D">
        <w:rPr>
          <w:rFonts w:ascii="Times New Roman" w:hAnsi="Times New Roman" w:cs="Times New Roman"/>
        </w:rPr>
        <w:t>z</w:t>
      </w:r>
      <w:r w:rsidRPr="002B273D">
        <w:rPr>
          <w:rFonts w:ascii="Times New Roman" w:hAnsi="Times New Roman" w:cs="Times New Roman"/>
        </w:rPr>
        <w:t>, başkalarını bu işleri yapmaya zorla</w:t>
      </w:r>
      <w:r w:rsidR="000F68F5" w:rsidRPr="002B273D">
        <w:rPr>
          <w:rFonts w:ascii="Times New Roman" w:hAnsi="Times New Roman" w:cs="Times New Roman"/>
        </w:rPr>
        <w:t>ya</w:t>
      </w:r>
      <w:r w:rsidRPr="002B273D">
        <w:rPr>
          <w:rFonts w:ascii="Times New Roman" w:hAnsi="Times New Roman" w:cs="Times New Roman"/>
        </w:rPr>
        <w:t>ma</w:t>
      </w:r>
      <w:r w:rsidR="000F68F5" w:rsidRPr="002B273D">
        <w:rPr>
          <w:rFonts w:ascii="Times New Roman" w:hAnsi="Times New Roman" w:cs="Times New Roman"/>
        </w:rPr>
        <w:t>z.</w:t>
      </w:r>
    </w:p>
    <w:p w:rsidR="000F68F5" w:rsidRPr="002B273D" w:rsidRDefault="000F68F5" w:rsidP="000F68F5">
      <w:pPr>
        <w:pStyle w:val="ListeParagraf"/>
        <w:numPr>
          <w:ilvl w:val="0"/>
          <w:numId w:val="1"/>
        </w:numPr>
        <w:jc w:val="both"/>
        <w:rPr>
          <w:rFonts w:ascii="Times New Roman" w:hAnsi="Times New Roman" w:cs="Times New Roman"/>
        </w:rPr>
      </w:pPr>
      <w:proofErr w:type="gramStart"/>
      <w:r w:rsidRPr="002B273D">
        <w:rPr>
          <w:rFonts w:ascii="Times New Roman" w:hAnsi="Times New Roman" w:cs="Times New Roman"/>
        </w:rPr>
        <w:t>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düzenleyemez; düzenlenmesini kışkırtamaz ve düzenlenmiş bu gibi eylemlere etkin olarak katılamaz veya katılmaya zorlayamaz.</w:t>
      </w:r>
      <w:proofErr w:type="gramEnd"/>
    </w:p>
    <w:p w:rsidR="002B273D"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Okul ve eklentilerinde güvenlik güçlerince aranan kişileri sakla</w:t>
      </w:r>
      <w:r w:rsidR="002B273D" w:rsidRPr="002B273D">
        <w:rPr>
          <w:rFonts w:ascii="Times New Roman" w:hAnsi="Times New Roman" w:cs="Times New Roman"/>
        </w:rPr>
        <w:t>ya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xml:space="preserve"> ve barındır</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p>
    <w:p w:rsidR="002B273D"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Eğitim ve öğretim ortamını işgal e</w:t>
      </w:r>
      <w:r w:rsidR="002B273D" w:rsidRPr="002B273D">
        <w:rPr>
          <w:rFonts w:ascii="Times New Roman" w:hAnsi="Times New Roman" w:cs="Times New Roman"/>
        </w:rPr>
        <w:t>demez.</w:t>
      </w:r>
    </w:p>
    <w:p w:rsidR="002B273D"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lastRenderedPageBreak/>
        <w:t>Okul içinde ve dışında tek veya toplu hâlde okulun yönetici, öğretmen, eğitici personel, memur ve diğer personeline karşı saldırıda bulun</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bu gibi hareketleri düzenle</w:t>
      </w:r>
      <w:r w:rsidR="002B273D" w:rsidRPr="002B273D">
        <w:rPr>
          <w:rFonts w:ascii="Times New Roman" w:hAnsi="Times New Roman" w:cs="Times New Roman"/>
        </w:rPr>
        <w:t>ye</w:t>
      </w:r>
      <w:r w:rsidRPr="002B273D">
        <w:rPr>
          <w:rFonts w:ascii="Times New Roman" w:hAnsi="Times New Roman" w:cs="Times New Roman"/>
        </w:rPr>
        <w:t>me</w:t>
      </w:r>
      <w:r w:rsidR="002B273D" w:rsidRPr="002B273D">
        <w:rPr>
          <w:rFonts w:ascii="Times New Roman" w:hAnsi="Times New Roman" w:cs="Times New Roman"/>
        </w:rPr>
        <w:t>z</w:t>
      </w:r>
      <w:r w:rsidRPr="002B273D">
        <w:rPr>
          <w:rFonts w:ascii="Times New Roman" w:hAnsi="Times New Roman" w:cs="Times New Roman"/>
        </w:rPr>
        <w:t xml:space="preserve"> veya kışkırt</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p>
    <w:p w:rsidR="002B273D"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 xml:space="preserve">Okul çalışanlarının görevlerini yapmalarına engel olmak için </w:t>
      </w:r>
      <w:r w:rsidR="002B273D" w:rsidRPr="002B273D">
        <w:rPr>
          <w:rFonts w:ascii="Times New Roman" w:hAnsi="Times New Roman" w:cs="Times New Roman"/>
        </w:rPr>
        <w:t xml:space="preserve">onlara </w:t>
      </w:r>
      <w:r w:rsidRPr="002B273D">
        <w:rPr>
          <w:rFonts w:ascii="Times New Roman" w:hAnsi="Times New Roman" w:cs="Times New Roman"/>
        </w:rPr>
        <w:t>fiili saldırıda bulun</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xml:space="preserve"> ve başkalarını bu yöndeki eylemlere kışkırt</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xml:space="preserve"> </w:t>
      </w:r>
    </w:p>
    <w:p w:rsidR="002B273D"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Okulun taşınır veya taşınmaz mallarını kasıtlı olarak tahrip e</w:t>
      </w:r>
      <w:r w:rsidR="002B273D" w:rsidRPr="002B273D">
        <w:rPr>
          <w:rFonts w:ascii="Times New Roman" w:hAnsi="Times New Roman" w:cs="Times New Roman"/>
        </w:rPr>
        <w:t>demez.</w:t>
      </w:r>
    </w:p>
    <w:p w:rsidR="002B273D"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Yaralayıcı, öldürücü her türlü alet, silah, patlayıcı maddeleri kullanmak suretiyle bir kimseyi yaralamaya teşebbüs e</w:t>
      </w:r>
      <w:r w:rsidR="002B273D" w:rsidRPr="002B273D">
        <w:rPr>
          <w:rFonts w:ascii="Times New Roman" w:hAnsi="Times New Roman" w:cs="Times New Roman"/>
        </w:rPr>
        <w:t>demez</w:t>
      </w:r>
      <w:r w:rsidRPr="002B273D">
        <w:rPr>
          <w:rFonts w:ascii="Times New Roman" w:hAnsi="Times New Roman" w:cs="Times New Roman"/>
        </w:rPr>
        <w:t>, yarala</w:t>
      </w:r>
      <w:r w:rsidR="002B273D" w:rsidRPr="002B273D">
        <w:rPr>
          <w:rFonts w:ascii="Times New Roman" w:hAnsi="Times New Roman" w:cs="Times New Roman"/>
        </w:rPr>
        <w:t>ya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öldür</w:t>
      </w:r>
      <w:r w:rsidR="002B273D" w:rsidRPr="002B273D">
        <w:rPr>
          <w:rFonts w:ascii="Times New Roman" w:hAnsi="Times New Roman" w:cs="Times New Roman"/>
        </w:rPr>
        <w:t>e</w:t>
      </w:r>
      <w:r w:rsidRPr="002B273D">
        <w:rPr>
          <w:rFonts w:ascii="Times New Roman" w:hAnsi="Times New Roman" w:cs="Times New Roman"/>
        </w:rPr>
        <w:t>me</w:t>
      </w:r>
      <w:r w:rsidR="002B273D" w:rsidRPr="002B273D">
        <w:rPr>
          <w:rFonts w:ascii="Times New Roman" w:hAnsi="Times New Roman" w:cs="Times New Roman"/>
        </w:rPr>
        <w:t>z</w:t>
      </w:r>
      <w:r w:rsidRPr="002B273D">
        <w:rPr>
          <w:rFonts w:ascii="Times New Roman" w:hAnsi="Times New Roman" w:cs="Times New Roman"/>
        </w:rPr>
        <w:t>, maddi veya manevi zarara yol aç</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p>
    <w:p w:rsidR="002B273D"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Kişi veya kişilere her ne sebeple olursa olsun eziyet e</w:t>
      </w:r>
      <w:r w:rsidR="002B273D" w:rsidRPr="002B273D">
        <w:rPr>
          <w:rFonts w:ascii="Times New Roman" w:hAnsi="Times New Roman" w:cs="Times New Roman"/>
        </w:rPr>
        <w:t>demez</w:t>
      </w:r>
      <w:r w:rsidRPr="002B273D">
        <w:rPr>
          <w:rFonts w:ascii="Times New Roman" w:hAnsi="Times New Roman" w:cs="Times New Roman"/>
        </w:rPr>
        <w:t>; işkence yap</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xml:space="preserve"> veya yaptır</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xml:space="preserve">, cinsel istismar </w:t>
      </w:r>
      <w:r w:rsidR="002B273D" w:rsidRPr="002B273D">
        <w:rPr>
          <w:rFonts w:ascii="Times New Roman" w:hAnsi="Times New Roman" w:cs="Times New Roman"/>
        </w:rPr>
        <w:t xml:space="preserve">fiilini </w:t>
      </w:r>
      <w:r w:rsidRPr="002B273D">
        <w:rPr>
          <w:rFonts w:ascii="Times New Roman" w:hAnsi="Times New Roman" w:cs="Times New Roman"/>
        </w:rPr>
        <w:t>ve bu konuda kanunların suç saydığı fiilleri işle</w:t>
      </w:r>
      <w:r w:rsidR="002B273D" w:rsidRPr="002B273D">
        <w:rPr>
          <w:rFonts w:ascii="Times New Roman" w:hAnsi="Times New Roman" w:cs="Times New Roman"/>
        </w:rPr>
        <w:t>ye</w:t>
      </w:r>
      <w:r w:rsidRPr="002B273D">
        <w:rPr>
          <w:rFonts w:ascii="Times New Roman" w:hAnsi="Times New Roman" w:cs="Times New Roman"/>
        </w:rPr>
        <w:t>me</w:t>
      </w:r>
      <w:r w:rsidR="002B273D" w:rsidRPr="002B273D">
        <w:rPr>
          <w:rFonts w:ascii="Times New Roman" w:hAnsi="Times New Roman" w:cs="Times New Roman"/>
        </w:rPr>
        <w:t>z</w:t>
      </w:r>
      <w:r w:rsidR="000157AC">
        <w:rPr>
          <w:rFonts w:ascii="Times New Roman" w:hAnsi="Times New Roman" w:cs="Times New Roman"/>
        </w:rPr>
        <w:t>.</w:t>
      </w:r>
    </w:p>
    <w:p w:rsidR="002B273D"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Çete kur</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çetede yer al</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yol kes</w:t>
      </w:r>
      <w:r w:rsidR="002B273D" w:rsidRPr="002B273D">
        <w:rPr>
          <w:rFonts w:ascii="Times New Roman" w:hAnsi="Times New Roman" w:cs="Times New Roman"/>
        </w:rPr>
        <w:t>e</w:t>
      </w:r>
      <w:r w:rsidRPr="002B273D">
        <w:rPr>
          <w:rFonts w:ascii="Times New Roman" w:hAnsi="Times New Roman" w:cs="Times New Roman"/>
        </w:rPr>
        <w:t>me</w:t>
      </w:r>
      <w:r w:rsidR="002B273D" w:rsidRPr="002B273D">
        <w:rPr>
          <w:rFonts w:ascii="Times New Roman" w:hAnsi="Times New Roman" w:cs="Times New Roman"/>
        </w:rPr>
        <w:t>z</w:t>
      </w:r>
      <w:r w:rsidRPr="002B273D">
        <w:rPr>
          <w:rFonts w:ascii="Times New Roman" w:hAnsi="Times New Roman" w:cs="Times New Roman"/>
        </w:rPr>
        <w:t>, adam kaçır</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kapkaç ve gasp yap</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fidye ve haraç al</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000157AC">
        <w:rPr>
          <w:rFonts w:ascii="Times New Roman" w:hAnsi="Times New Roman" w:cs="Times New Roman"/>
        </w:rPr>
        <w:t>.</w:t>
      </w:r>
    </w:p>
    <w:p w:rsidR="002B273D"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Yasa dışı örgütlerin ve kuruluşların, siyasi ve ideolojik görüşleri doğrultusunda propaganda yap</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eylem düzenle</w:t>
      </w:r>
      <w:r w:rsidR="002B273D" w:rsidRPr="002B273D">
        <w:rPr>
          <w:rFonts w:ascii="Times New Roman" w:hAnsi="Times New Roman" w:cs="Times New Roman"/>
        </w:rPr>
        <w:t>ye</w:t>
      </w:r>
      <w:r w:rsidRPr="002B273D">
        <w:rPr>
          <w:rFonts w:ascii="Times New Roman" w:hAnsi="Times New Roman" w:cs="Times New Roman"/>
        </w:rPr>
        <w:t>me</w:t>
      </w:r>
      <w:r w:rsidR="002B273D" w:rsidRPr="002B273D">
        <w:rPr>
          <w:rFonts w:ascii="Times New Roman" w:hAnsi="Times New Roman" w:cs="Times New Roman"/>
        </w:rPr>
        <w:t>z</w:t>
      </w:r>
      <w:r w:rsidRPr="002B273D">
        <w:rPr>
          <w:rFonts w:ascii="Times New Roman" w:hAnsi="Times New Roman" w:cs="Times New Roman"/>
        </w:rPr>
        <w:t>, başkalarını bu gibi eylemleri düzenlemeye kışkırt</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düzenlenmiş eylemlere etkin biçimde katıl</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bu kuruluşlara üye ol</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üye kayde</w:t>
      </w:r>
      <w:r w:rsidR="002B273D" w:rsidRPr="002B273D">
        <w:rPr>
          <w:rFonts w:ascii="Times New Roman" w:hAnsi="Times New Roman" w:cs="Times New Roman"/>
        </w:rPr>
        <w:t>demez</w:t>
      </w:r>
      <w:r w:rsidRPr="002B273D">
        <w:rPr>
          <w:rFonts w:ascii="Times New Roman" w:hAnsi="Times New Roman" w:cs="Times New Roman"/>
        </w:rPr>
        <w:t>; para topla</w:t>
      </w:r>
      <w:r w:rsidR="002B273D" w:rsidRPr="002B273D">
        <w:rPr>
          <w:rFonts w:ascii="Times New Roman" w:hAnsi="Times New Roman" w:cs="Times New Roman"/>
        </w:rPr>
        <w:t>yamaz</w:t>
      </w:r>
      <w:r w:rsidRPr="002B273D">
        <w:rPr>
          <w:rFonts w:ascii="Times New Roman" w:hAnsi="Times New Roman" w:cs="Times New Roman"/>
        </w:rPr>
        <w:t xml:space="preserve"> ve bağışta bulunmaya zorla</w:t>
      </w:r>
      <w:r w:rsidR="002B273D" w:rsidRPr="002B273D">
        <w:rPr>
          <w:rFonts w:ascii="Times New Roman" w:hAnsi="Times New Roman" w:cs="Times New Roman"/>
        </w:rPr>
        <w:t>yamaz.</w:t>
      </w:r>
    </w:p>
    <w:p w:rsidR="000F68F5" w:rsidRPr="002B273D" w:rsidRDefault="000F68F5" w:rsidP="000F68F5">
      <w:pPr>
        <w:pStyle w:val="ListeParagraf"/>
        <w:numPr>
          <w:ilvl w:val="0"/>
          <w:numId w:val="1"/>
        </w:numPr>
        <w:jc w:val="both"/>
        <w:rPr>
          <w:rFonts w:ascii="Times New Roman" w:hAnsi="Times New Roman" w:cs="Times New Roman"/>
        </w:rPr>
      </w:pPr>
      <w:r w:rsidRPr="002B273D">
        <w:rPr>
          <w:rFonts w:ascii="Times New Roman" w:hAnsi="Times New Roman" w:cs="Times New Roman"/>
        </w:rPr>
        <w:t>Bilişim araçları veya sosyal medya yoluyla; bölücü, yıkıcı, ahlak dışı ve şiddeti özendiren sesli, sözlü, yazılı ve görüntülü içerikler oluştur</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bunları çoğalt</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yay</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 xml:space="preserve"> ve ticaretini yap</w:t>
      </w:r>
      <w:r w:rsidR="002B273D" w:rsidRPr="002B273D">
        <w:rPr>
          <w:rFonts w:ascii="Times New Roman" w:hAnsi="Times New Roman" w:cs="Times New Roman"/>
        </w:rPr>
        <w:t>a</w:t>
      </w:r>
      <w:r w:rsidRPr="002B273D">
        <w:rPr>
          <w:rFonts w:ascii="Times New Roman" w:hAnsi="Times New Roman" w:cs="Times New Roman"/>
        </w:rPr>
        <w:t>ma</w:t>
      </w:r>
      <w:r w:rsidR="002B273D" w:rsidRPr="002B273D">
        <w:rPr>
          <w:rFonts w:ascii="Times New Roman" w:hAnsi="Times New Roman" w:cs="Times New Roman"/>
        </w:rPr>
        <w:t>z</w:t>
      </w:r>
      <w:r w:rsidRPr="002B273D">
        <w:rPr>
          <w:rFonts w:ascii="Times New Roman" w:hAnsi="Times New Roman" w:cs="Times New Roman"/>
        </w:rPr>
        <w:t>.</w:t>
      </w:r>
    </w:p>
    <w:sectPr w:rsidR="000F68F5" w:rsidRPr="002B273D" w:rsidSect="006955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F551A"/>
    <w:multiLevelType w:val="hybridMultilevel"/>
    <w:tmpl w:val="59E29492"/>
    <w:lvl w:ilvl="0" w:tplc="4356BE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747E"/>
    <w:rsid w:val="000157AC"/>
    <w:rsid w:val="000C381F"/>
    <w:rsid w:val="000F68F5"/>
    <w:rsid w:val="001A567D"/>
    <w:rsid w:val="001B1FC2"/>
    <w:rsid w:val="001F1DB2"/>
    <w:rsid w:val="001F2EA2"/>
    <w:rsid w:val="002B273D"/>
    <w:rsid w:val="00334AEF"/>
    <w:rsid w:val="003C6D99"/>
    <w:rsid w:val="0045678B"/>
    <w:rsid w:val="004F747E"/>
    <w:rsid w:val="005A40D5"/>
    <w:rsid w:val="005C1DCB"/>
    <w:rsid w:val="006955F0"/>
    <w:rsid w:val="00700946"/>
    <w:rsid w:val="00792BE9"/>
    <w:rsid w:val="00902624"/>
    <w:rsid w:val="00945230"/>
    <w:rsid w:val="00A42BE4"/>
    <w:rsid w:val="00AA3306"/>
    <w:rsid w:val="00D0172D"/>
    <w:rsid w:val="00D3380A"/>
    <w:rsid w:val="00D71C6F"/>
    <w:rsid w:val="00DA790E"/>
    <w:rsid w:val="00E644CF"/>
    <w:rsid w:val="00F375B3"/>
    <w:rsid w:val="00F6635A"/>
    <w:rsid w:val="00FC7BC3"/>
    <w:rsid w:val="00FE5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74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18494-05CA-4192-9DAF-8EC37D4F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5999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exper1</dc:creator>
  <cp:lastModifiedBy>aa</cp:lastModifiedBy>
  <cp:revision>3</cp:revision>
  <dcterms:created xsi:type="dcterms:W3CDTF">2023-08-17T09:46:00Z</dcterms:created>
  <dcterms:modified xsi:type="dcterms:W3CDTF">2023-08-17T09:47:00Z</dcterms:modified>
</cp:coreProperties>
</file>